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674" w:rsidRDefault="009E5674">
      <w:pPr>
        <w:rPr>
          <w:rFonts w:ascii="Bookman Old Style" w:hAnsi="Bookman Old Style"/>
          <w:b/>
          <w:sz w:val="24"/>
          <w:szCs w:val="24"/>
        </w:rPr>
      </w:pPr>
      <w:bookmarkStart w:id="0" w:name="_GoBack"/>
      <w:bookmarkEnd w:id="0"/>
      <w:r>
        <w:rPr>
          <w:rFonts w:ascii="Bookman Old Style" w:hAnsi="Bookman Old Style"/>
          <w:b/>
          <w:sz w:val="24"/>
          <w:szCs w:val="24"/>
        </w:rPr>
        <w:t>Name: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Date:</w:t>
      </w:r>
    </w:p>
    <w:p w:rsidR="009E5674" w:rsidRDefault="009E5674">
      <w:pPr>
        <w:rPr>
          <w:rFonts w:ascii="Bookman Old Style" w:hAnsi="Bookman Old Style"/>
          <w:b/>
          <w:sz w:val="24"/>
          <w:szCs w:val="24"/>
        </w:rPr>
      </w:pPr>
    </w:p>
    <w:p w:rsidR="009E5674" w:rsidRDefault="009E5674">
      <w:pPr>
        <w:rPr>
          <w:rFonts w:ascii="Bookman Old Style" w:hAnsi="Bookman Old Style"/>
          <w:b/>
          <w:sz w:val="24"/>
          <w:szCs w:val="24"/>
        </w:rPr>
      </w:pPr>
      <w:r w:rsidRPr="009E5674">
        <w:rPr>
          <w:rFonts w:ascii="Bookman Old Style" w:hAnsi="Bookman Old Style"/>
          <w:b/>
          <w:i/>
          <w:sz w:val="24"/>
          <w:szCs w:val="24"/>
        </w:rPr>
        <w:t xml:space="preserve">Las </w:t>
      </w:r>
      <w:proofErr w:type="spellStart"/>
      <w:r w:rsidRPr="009E5674">
        <w:rPr>
          <w:rFonts w:ascii="Bookman Old Style" w:hAnsi="Bookman Old Style"/>
          <w:b/>
          <w:i/>
          <w:sz w:val="24"/>
          <w:szCs w:val="24"/>
        </w:rPr>
        <w:t>Patronas</w:t>
      </w:r>
      <w:proofErr w:type="spellEnd"/>
      <w:r w:rsidRPr="009E5674">
        <w:rPr>
          <w:rFonts w:ascii="Bookman Old Style" w:hAnsi="Bookman Old Style"/>
          <w:b/>
          <w:i/>
          <w:sz w:val="24"/>
          <w:szCs w:val="24"/>
        </w:rPr>
        <w:t>: The Mexican Women Helping Migrants</w:t>
      </w:r>
    </w:p>
    <w:p w:rsidR="009E5674" w:rsidRDefault="009E5674">
      <w:pPr>
        <w:rPr>
          <w:rFonts w:ascii="Bookman Old Style" w:hAnsi="Bookman Old Style"/>
          <w:b/>
          <w:sz w:val="24"/>
          <w:szCs w:val="24"/>
        </w:rPr>
      </w:pPr>
    </w:p>
    <w:p w:rsidR="009E5674" w:rsidRPr="009E5674" w:rsidRDefault="009E5674">
      <w:pPr>
        <w:rPr>
          <w:rFonts w:ascii="Bookman Old Style" w:hAnsi="Bookman Old Style"/>
          <w:b/>
        </w:rPr>
      </w:pPr>
      <w:r w:rsidRPr="009E5674">
        <w:rPr>
          <w:rFonts w:ascii="Bookman Old Style" w:hAnsi="Bookman Old Style"/>
          <w:b/>
        </w:rPr>
        <w:t xml:space="preserve">Directions:  Answer the following questions in complete sentences as you read the article.  </w:t>
      </w:r>
    </w:p>
    <w:p w:rsidR="009E5674" w:rsidRPr="009E5674" w:rsidRDefault="009E5674">
      <w:pPr>
        <w:rPr>
          <w:rFonts w:ascii="Bookman Old Style" w:hAnsi="Bookman Old Style"/>
          <w:b/>
        </w:rPr>
      </w:pPr>
    </w:p>
    <w:p w:rsidR="009E5674" w:rsidRPr="009E5674" w:rsidRDefault="009E5674" w:rsidP="009E5674">
      <w:pPr>
        <w:pStyle w:val="ListParagraph"/>
        <w:numPr>
          <w:ilvl w:val="0"/>
          <w:numId w:val="1"/>
        </w:numPr>
        <w:rPr>
          <w:rFonts w:ascii="Bookman Old Style" w:hAnsi="Bookman Old Style"/>
          <w:b/>
        </w:rPr>
      </w:pPr>
      <w:r w:rsidRPr="009E5674">
        <w:rPr>
          <w:rFonts w:ascii="Bookman Old Style" w:hAnsi="Bookman Old Style"/>
          <w:b/>
        </w:rPr>
        <w:t xml:space="preserve"> What is “Las </w:t>
      </w:r>
      <w:proofErr w:type="spellStart"/>
      <w:r w:rsidRPr="009E5674">
        <w:rPr>
          <w:rFonts w:ascii="Bookman Old Style" w:hAnsi="Bookman Old Style"/>
          <w:b/>
        </w:rPr>
        <w:t>Patronas</w:t>
      </w:r>
      <w:proofErr w:type="spellEnd"/>
      <w:r w:rsidRPr="009E5674">
        <w:rPr>
          <w:rFonts w:ascii="Bookman Old Style" w:hAnsi="Bookman Old Style"/>
          <w:b/>
        </w:rPr>
        <w:t>”?</w:t>
      </w:r>
    </w:p>
    <w:p w:rsidR="009E5674" w:rsidRPr="009E5674" w:rsidRDefault="009E5674" w:rsidP="009E5674">
      <w:pPr>
        <w:rPr>
          <w:rFonts w:ascii="Bookman Old Style" w:hAnsi="Bookman Old Style"/>
          <w:b/>
        </w:rPr>
      </w:pPr>
    </w:p>
    <w:p w:rsidR="009E5674" w:rsidRPr="009E5674" w:rsidRDefault="009E5674" w:rsidP="009E5674">
      <w:pPr>
        <w:rPr>
          <w:rFonts w:ascii="Bookman Old Style" w:hAnsi="Bookman Old Style"/>
          <w:b/>
        </w:rPr>
      </w:pPr>
    </w:p>
    <w:p w:rsidR="009E5674" w:rsidRPr="009E5674" w:rsidRDefault="009E5674" w:rsidP="009E5674">
      <w:pPr>
        <w:pStyle w:val="ListParagraph"/>
        <w:numPr>
          <w:ilvl w:val="0"/>
          <w:numId w:val="1"/>
        </w:numPr>
        <w:rPr>
          <w:rFonts w:ascii="Bookman Old Style" w:hAnsi="Bookman Old Style"/>
          <w:b/>
        </w:rPr>
      </w:pPr>
      <w:r w:rsidRPr="009E5674">
        <w:rPr>
          <w:rFonts w:ascii="Bookman Old Style" w:hAnsi="Bookman Old Style"/>
          <w:b/>
        </w:rPr>
        <w:t xml:space="preserve"> About how long has the group been around?</w:t>
      </w:r>
    </w:p>
    <w:p w:rsidR="009E5674" w:rsidRPr="009E5674" w:rsidRDefault="009E5674" w:rsidP="009E5674">
      <w:pPr>
        <w:rPr>
          <w:rFonts w:ascii="Bookman Old Style" w:hAnsi="Bookman Old Style"/>
          <w:b/>
        </w:rPr>
      </w:pPr>
    </w:p>
    <w:p w:rsidR="009E5674" w:rsidRPr="009E5674" w:rsidRDefault="009E5674" w:rsidP="009E5674">
      <w:pPr>
        <w:rPr>
          <w:rFonts w:ascii="Bookman Old Style" w:hAnsi="Bookman Old Style"/>
          <w:b/>
        </w:rPr>
      </w:pPr>
    </w:p>
    <w:p w:rsidR="009E5674" w:rsidRPr="009E5674" w:rsidRDefault="009E5674" w:rsidP="009E5674">
      <w:pPr>
        <w:pStyle w:val="ListParagraph"/>
        <w:numPr>
          <w:ilvl w:val="0"/>
          <w:numId w:val="1"/>
        </w:numPr>
        <w:rPr>
          <w:rFonts w:ascii="Bookman Old Style" w:hAnsi="Bookman Old Style"/>
          <w:b/>
        </w:rPr>
      </w:pPr>
      <w:r w:rsidRPr="009E5674">
        <w:rPr>
          <w:rFonts w:ascii="Bookman Old Style" w:hAnsi="Bookman Old Style"/>
          <w:b/>
        </w:rPr>
        <w:t xml:space="preserve"> How did Dona Leonidas react when her daughter Norma gave milk and bread to migrants for the first time?</w:t>
      </w:r>
    </w:p>
    <w:p w:rsidR="009E5674" w:rsidRPr="009E5674" w:rsidRDefault="009E5674" w:rsidP="009E5674">
      <w:pPr>
        <w:ind w:left="360"/>
        <w:rPr>
          <w:rFonts w:ascii="Bookman Old Style" w:hAnsi="Bookman Old Style"/>
          <w:b/>
        </w:rPr>
      </w:pPr>
    </w:p>
    <w:p w:rsidR="009E5674" w:rsidRPr="009E5674" w:rsidRDefault="009E5674" w:rsidP="009E5674">
      <w:pPr>
        <w:ind w:left="360"/>
        <w:rPr>
          <w:rFonts w:ascii="Bookman Old Style" w:hAnsi="Bookman Old Style"/>
          <w:b/>
        </w:rPr>
      </w:pPr>
    </w:p>
    <w:p w:rsidR="009E5674" w:rsidRPr="009E5674" w:rsidRDefault="009E5674" w:rsidP="009E5674">
      <w:pPr>
        <w:ind w:left="360"/>
        <w:rPr>
          <w:rFonts w:ascii="Bookman Old Style" w:hAnsi="Bookman Old Style"/>
          <w:b/>
        </w:rPr>
      </w:pPr>
    </w:p>
    <w:p w:rsidR="009E5674" w:rsidRPr="009E5674" w:rsidRDefault="009E5674" w:rsidP="009E5674">
      <w:pPr>
        <w:pStyle w:val="ListParagraph"/>
        <w:numPr>
          <w:ilvl w:val="0"/>
          <w:numId w:val="1"/>
        </w:numPr>
        <w:rPr>
          <w:rFonts w:ascii="Bookman Old Style" w:hAnsi="Bookman Old Style"/>
          <w:b/>
        </w:rPr>
      </w:pPr>
      <w:r w:rsidRPr="009E5674">
        <w:rPr>
          <w:rFonts w:ascii="Bookman Old Style" w:hAnsi="Bookman Old Style"/>
          <w:b/>
        </w:rPr>
        <w:t xml:space="preserve"> How has the number of people being fed changed since the beginning of Las </w:t>
      </w:r>
      <w:proofErr w:type="spellStart"/>
      <w:r w:rsidRPr="009E5674">
        <w:rPr>
          <w:rFonts w:ascii="Bookman Old Style" w:hAnsi="Bookman Old Style"/>
          <w:b/>
        </w:rPr>
        <w:t>Patronas</w:t>
      </w:r>
      <w:proofErr w:type="spellEnd"/>
      <w:r w:rsidRPr="009E5674">
        <w:rPr>
          <w:rFonts w:ascii="Bookman Old Style" w:hAnsi="Bookman Old Style"/>
          <w:b/>
        </w:rPr>
        <w:t>?</w:t>
      </w:r>
    </w:p>
    <w:p w:rsidR="009E5674" w:rsidRPr="009E5674" w:rsidRDefault="009E5674" w:rsidP="009E5674">
      <w:pPr>
        <w:ind w:left="360"/>
        <w:rPr>
          <w:rFonts w:ascii="Bookman Old Style" w:hAnsi="Bookman Old Style"/>
          <w:b/>
        </w:rPr>
      </w:pPr>
    </w:p>
    <w:p w:rsidR="009E5674" w:rsidRPr="009E5674" w:rsidRDefault="009E5674" w:rsidP="009E5674">
      <w:pPr>
        <w:ind w:left="360"/>
        <w:rPr>
          <w:rFonts w:ascii="Bookman Old Style" w:hAnsi="Bookman Old Style"/>
          <w:b/>
        </w:rPr>
      </w:pPr>
    </w:p>
    <w:p w:rsidR="009E5674" w:rsidRPr="009E5674" w:rsidRDefault="009E5674" w:rsidP="009E5674">
      <w:pPr>
        <w:ind w:left="360"/>
        <w:rPr>
          <w:rFonts w:ascii="Bookman Old Style" w:hAnsi="Bookman Old Style"/>
          <w:b/>
        </w:rPr>
      </w:pPr>
    </w:p>
    <w:p w:rsidR="009E5674" w:rsidRPr="009E5674" w:rsidRDefault="009E5674" w:rsidP="009E5674">
      <w:pPr>
        <w:pStyle w:val="ListParagraph"/>
        <w:numPr>
          <w:ilvl w:val="0"/>
          <w:numId w:val="1"/>
        </w:numPr>
        <w:rPr>
          <w:rFonts w:ascii="Bookman Old Style" w:hAnsi="Bookman Old Style"/>
          <w:b/>
        </w:rPr>
      </w:pPr>
      <w:r w:rsidRPr="009E5674">
        <w:rPr>
          <w:rFonts w:ascii="Bookman Old Style" w:hAnsi="Bookman Old Style"/>
          <w:b/>
        </w:rPr>
        <w:t xml:space="preserve"> Two of the migrants mentioned in the article, Ricardo and Oscar, are worried not just about the lack of food, but also other dangers. What are some of their other concerns while making the journey?</w:t>
      </w:r>
    </w:p>
    <w:p w:rsidR="009E5674" w:rsidRDefault="009E5674" w:rsidP="009E5674">
      <w:pPr>
        <w:ind w:left="360"/>
        <w:rPr>
          <w:rFonts w:ascii="Bookman Old Style" w:hAnsi="Bookman Old Style"/>
          <w:b/>
        </w:rPr>
      </w:pPr>
    </w:p>
    <w:p w:rsidR="009E5674" w:rsidRPr="009E5674" w:rsidRDefault="009E5674" w:rsidP="009E5674">
      <w:pPr>
        <w:ind w:left="360"/>
        <w:rPr>
          <w:rFonts w:ascii="Bookman Old Style" w:hAnsi="Bookman Old Style"/>
          <w:b/>
        </w:rPr>
      </w:pPr>
    </w:p>
    <w:p w:rsidR="009E5674" w:rsidRPr="009E5674" w:rsidRDefault="009E5674" w:rsidP="009E5674">
      <w:pPr>
        <w:ind w:left="360"/>
        <w:rPr>
          <w:rFonts w:ascii="Bookman Old Style" w:hAnsi="Bookman Old Style"/>
          <w:b/>
        </w:rPr>
      </w:pPr>
    </w:p>
    <w:p w:rsidR="009E5674" w:rsidRPr="009E5674" w:rsidRDefault="009E5674" w:rsidP="009E5674">
      <w:pPr>
        <w:pStyle w:val="ListParagraph"/>
        <w:numPr>
          <w:ilvl w:val="0"/>
          <w:numId w:val="1"/>
        </w:numPr>
        <w:rPr>
          <w:rFonts w:ascii="Bookman Old Style" w:hAnsi="Bookman Old Style"/>
          <w:b/>
        </w:rPr>
      </w:pPr>
      <w:r w:rsidRPr="009E5674">
        <w:rPr>
          <w:rFonts w:ascii="Bookman Old Style" w:hAnsi="Bookman Old Style"/>
          <w:b/>
        </w:rPr>
        <w:t xml:space="preserve"> What are the two meanings of the organization’s name (Las </w:t>
      </w:r>
      <w:proofErr w:type="spellStart"/>
      <w:r w:rsidRPr="009E5674">
        <w:rPr>
          <w:rFonts w:ascii="Bookman Old Style" w:hAnsi="Bookman Old Style"/>
          <w:b/>
        </w:rPr>
        <w:t>Patronas</w:t>
      </w:r>
      <w:proofErr w:type="spellEnd"/>
      <w:r w:rsidRPr="009E5674">
        <w:rPr>
          <w:rFonts w:ascii="Bookman Old Style" w:hAnsi="Bookman Old Style"/>
          <w:b/>
        </w:rPr>
        <w:t>)?</w:t>
      </w:r>
    </w:p>
    <w:sectPr w:rsidR="009E5674" w:rsidRPr="009E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0DD"/>
    <w:multiLevelType w:val="hybridMultilevel"/>
    <w:tmpl w:val="DA48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74"/>
    <w:rsid w:val="000D1BD8"/>
    <w:rsid w:val="0078249E"/>
    <w:rsid w:val="007E491B"/>
    <w:rsid w:val="009E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4550B-311E-4BAC-B8DF-F75AE17E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674"/>
    <w:pPr>
      <w:ind w:left="720"/>
      <w:contextualSpacing/>
    </w:pPr>
  </w:style>
  <w:style w:type="paragraph" w:styleId="BalloonText">
    <w:name w:val="Balloon Text"/>
    <w:basedOn w:val="Normal"/>
    <w:link w:val="BalloonTextChar"/>
    <w:uiPriority w:val="99"/>
    <w:semiHidden/>
    <w:unhideWhenUsed/>
    <w:rsid w:val="009E5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FOXDC12</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Clough</dc:creator>
  <cp:keywords/>
  <dc:description/>
  <cp:lastModifiedBy>Steve Masciarelli</cp:lastModifiedBy>
  <cp:revision>2</cp:revision>
  <cp:lastPrinted>2020-01-27T20:18:00Z</cp:lastPrinted>
  <dcterms:created xsi:type="dcterms:W3CDTF">2020-02-04T14:41:00Z</dcterms:created>
  <dcterms:modified xsi:type="dcterms:W3CDTF">2020-02-04T14:41:00Z</dcterms:modified>
</cp:coreProperties>
</file>